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DC09" w14:textId="77777777" w:rsidR="006C0AB1" w:rsidRPr="006C0AB1" w:rsidRDefault="006C0AB1" w:rsidP="006C0AB1">
      <w:pPr>
        <w:shd w:val="clear" w:color="auto" w:fill="FFFFFF"/>
        <w:spacing w:after="0" w:line="648" w:lineRule="atLeast"/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</w:pPr>
      <w:r w:rsidRPr="006C0AB1"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  <w:t>Besoin d'approbation - Application</w:t>
      </w:r>
    </w:p>
    <w:p w14:paraId="62C23A61" w14:textId="77777777" w:rsidR="006C0AB1" w:rsidRPr="006C0AB1" w:rsidRDefault="006C0AB1" w:rsidP="006C0AB1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</w:pPr>
      <w:r w:rsidRPr="006C0AB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Cet exercice vous permet d'appliquer le contenu du cours à votre situation et votre contexte. Répondez aux questions suivantes de façon précise.</w:t>
      </w:r>
    </w:p>
    <w:p w14:paraId="508C8FFB" w14:textId="77777777" w:rsidR="006C0AB1" w:rsidRPr="006C0AB1" w:rsidRDefault="006C0AB1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6C0AB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>Expliquez ce que vous ressentez lorsqu’un prospect vous dit « non ».</w:t>
      </w:r>
      <w:r w:rsidRPr="006C0AB1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 *</w:t>
      </w:r>
    </w:p>
    <w:p w14:paraId="3B7C68F9" w14:textId="77777777" w:rsidR="006C0AB1" w:rsidRPr="006C0AB1" w:rsidRDefault="006C0AB1" w:rsidP="006C0AB1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CA"/>
        </w:rPr>
      </w:pPr>
      <w:r w:rsidRPr="006C0AB1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CA"/>
        </w:rPr>
        <w:t>Votre réponse</w:t>
      </w:r>
    </w:p>
    <w:p w14:paraId="4DA7079A" w14:textId="77777777" w:rsidR="006C0AB1" w:rsidRDefault="006C0AB1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4F229844" w14:textId="77777777" w:rsidR="006C0AB1" w:rsidRDefault="006C0AB1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156A6F1E" w14:textId="1BDB824E" w:rsidR="006C0AB1" w:rsidRPr="006C0AB1" w:rsidRDefault="006C0AB1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6C0AB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>Décrivez le phénomène des « oreilles contentes » :</w:t>
      </w:r>
      <w:r w:rsidRPr="006C0AB1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 *</w:t>
      </w:r>
    </w:p>
    <w:p w14:paraId="2F359AE1" w14:textId="77777777" w:rsidR="006C0AB1" w:rsidRPr="006C0AB1" w:rsidRDefault="006C0AB1" w:rsidP="006C0AB1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CA"/>
        </w:rPr>
      </w:pPr>
      <w:r w:rsidRPr="006C0AB1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CA"/>
        </w:rPr>
        <w:t>Votre réponse</w:t>
      </w:r>
    </w:p>
    <w:p w14:paraId="609A7426" w14:textId="77777777" w:rsidR="006C0AB1" w:rsidRDefault="006C0AB1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2110A039" w14:textId="77777777" w:rsidR="006C0AB1" w:rsidRDefault="006C0AB1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6DE2DBDE" w14:textId="2066C141" w:rsidR="006C0AB1" w:rsidRPr="006C0AB1" w:rsidRDefault="006C0AB1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6C0AB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>Que faites-vous lorsque vous entendez un discours faussement gentil de la part de vos prospects?</w:t>
      </w:r>
      <w:r w:rsidRPr="006C0AB1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 *</w:t>
      </w:r>
    </w:p>
    <w:p w14:paraId="3319C0AC" w14:textId="77777777" w:rsidR="006C0AB1" w:rsidRPr="006C0AB1" w:rsidRDefault="006C0AB1" w:rsidP="006C0AB1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CA"/>
        </w:rPr>
      </w:pPr>
      <w:r w:rsidRPr="006C0AB1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CA"/>
        </w:rPr>
        <w:t>Votre réponse</w:t>
      </w:r>
    </w:p>
    <w:p w14:paraId="026F27C7" w14:textId="77777777" w:rsidR="006C0AB1" w:rsidRDefault="006C0AB1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59743DDF" w14:textId="77777777" w:rsidR="006C0AB1" w:rsidRDefault="006C0AB1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11C2D0E7" w14:textId="7D55A3A7" w:rsidR="006C0AB1" w:rsidRPr="006C0AB1" w:rsidRDefault="006C0AB1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6C0AB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>Faites une liste des trois précurseurs que vous pouvez utiliser avant de poser une question difficile :</w:t>
      </w:r>
      <w:r w:rsidRPr="006C0AB1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 *</w:t>
      </w:r>
    </w:p>
    <w:p w14:paraId="79D4E4FD" w14:textId="77777777" w:rsidR="006C0AB1" w:rsidRPr="006C0AB1" w:rsidRDefault="006C0AB1" w:rsidP="006C0AB1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CA"/>
        </w:rPr>
      </w:pPr>
      <w:r w:rsidRPr="006C0AB1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CA"/>
        </w:rPr>
        <w:t>Votre réponse</w:t>
      </w:r>
    </w:p>
    <w:p w14:paraId="7503B914" w14:textId="77777777" w:rsidR="006C0AB1" w:rsidRDefault="006C0AB1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7435E956" w14:textId="77777777" w:rsidR="006C0AB1" w:rsidRDefault="006C0AB1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78EFF113" w14:textId="2AE0269C" w:rsidR="006C0AB1" w:rsidRPr="006C0AB1" w:rsidRDefault="006C0AB1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6C0AB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>Expliquez comment votre perception changerait si votre patron vous autorisait à faire tout ce qui est nécessaire pour confirmer les rendez-vous; y compris lorsqu’un prospect s’énerve face à vous ou que vous dites « non » à un prospect :</w:t>
      </w:r>
      <w:r w:rsidRPr="006C0AB1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 *</w:t>
      </w:r>
    </w:p>
    <w:p w14:paraId="2EDAE05D" w14:textId="77777777" w:rsidR="006C0AB1" w:rsidRPr="006C0AB1" w:rsidRDefault="006C0AB1" w:rsidP="006C0AB1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CA"/>
        </w:rPr>
      </w:pPr>
      <w:r w:rsidRPr="006C0AB1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CA"/>
        </w:rPr>
        <w:t>Votre réponse</w:t>
      </w:r>
    </w:p>
    <w:p w14:paraId="19E70D82" w14:textId="77777777" w:rsidR="006020A2" w:rsidRDefault="006020A2"/>
    <w:sectPr w:rsidR="006020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B1"/>
    <w:rsid w:val="006020A2"/>
    <w:rsid w:val="006C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A066"/>
  <w15:chartTrackingRefBased/>
  <w15:docId w15:val="{069001B1-9AD4-48EE-A937-F20AAF4B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Policepardfaut"/>
    <w:rsid w:val="006C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292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493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642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7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0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86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9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3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6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2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0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89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0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20458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0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4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8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9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12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06614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23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1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7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43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19747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2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7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69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94481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9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9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76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8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2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19501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0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86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24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25918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0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18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8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20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3995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2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5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66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8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27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3433653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Brouillard</dc:creator>
  <cp:keywords/>
  <dc:description/>
  <cp:lastModifiedBy>Raymond Brouillard</cp:lastModifiedBy>
  <cp:revision>1</cp:revision>
  <dcterms:created xsi:type="dcterms:W3CDTF">2021-05-06T00:08:00Z</dcterms:created>
  <dcterms:modified xsi:type="dcterms:W3CDTF">2021-05-06T00:09:00Z</dcterms:modified>
</cp:coreProperties>
</file>